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A23" w:rsidRDefault="009D1A23" w:rsidP="009D1A23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9D1A23" w:rsidRDefault="009D1A23" w:rsidP="009D1A23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9D1A23" w:rsidRDefault="009D1A23" w:rsidP="009D1A23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8868A0" w:rsidRDefault="009D1A23" w:rsidP="009D1A23">
      <w:pPr>
        <w:rPr>
          <w:b/>
        </w:rPr>
      </w:pPr>
      <w:r>
        <w:rPr>
          <w:b/>
        </w:rPr>
        <w:t>Codice Meccanografico PDIC84300G - email: pdic84300g@istruzione</w:t>
      </w:r>
    </w:p>
    <w:p w:rsidR="009D1A23" w:rsidRDefault="009D1A23" w:rsidP="009D1A23">
      <w:bookmarkStart w:id="0" w:name="_GoBack"/>
      <w:r w:rsidRPr="009D1A23">
        <w:rPr>
          <w:noProof/>
          <w:sz w:val="22"/>
          <w:szCs w:val="22"/>
        </w:rPr>
        <w:drawing>
          <wp:inline distT="0" distB="0" distL="0" distR="0" wp14:anchorId="5DB82B12" wp14:editId="7D5944ED">
            <wp:extent cx="6120130" cy="7080150"/>
            <wp:effectExtent l="0" t="0" r="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08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D1A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E8"/>
    <w:rsid w:val="007F7EE8"/>
    <w:rsid w:val="008868A0"/>
    <w:rsid w:val="009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1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D1A23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D1A23"/>
    <w:rPr>
      <w:rFonts w:ascii="Times New Roman" w:eastAsia="Times New Roman" w:hAnsi="Times New Roman" w:cs="Times New Roman"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1A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1A23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1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D1A23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D1A23"/>
    <w:rPr>
      <w:rFonts w:ascii="Times New Roman" w:eastAsia="Times New Roman" w:hAnsi="Times New Roman" w:cs="Times New Roman"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1A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1A2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2014-04-08T06:43:00Z</dcterms:created>
  <dcterms:modified xsi:type="dcterms:W3CDTF">2014-04-08T06:45:00Z</dcterms:modified>
</cp:coreProperties>
</file>